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89" w:rsidRPr="006F2B02" w:rsidRDefault="00D80B89" w:rsidP="006F2B02">
      <w:pPr>
        <w:wordWrap w:val="0"/>
        <w:rPr>
          <w:rFonts w:ascii="ＭＳ 明朝"/>
        </w:rPr>
      </w:pPr>
      <w:r w:rsidRPr="006F2B02">
        <w:rPr>
          <w:rFonts w:ascii="ＭＳ 明朝" w:hAnsi="ＭＳ 明朝" w:hint="eastAsia"/>
        </w:rPr>
        <w:t>様式第１（第４条関係）</w:t>
      </w:r>
    </w:p>
    <w:p w:rsidR="00D80B89" w:rsidRDefault="0090267E" w:rsidP="00D94D78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-635</wp:posOffset>
                </wp:positionV>
                <wp:extent cx="6389370" cy="85344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5pt;margin-top:-.05pt;width:503.1pt;height:67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zaeQIAAPo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D80B89" w:rsidRDefault="00D43292" w:rsidP="00D43292">
      <w:pPr>
        <w:jc w:val="center"/>
      </w:pPr>
      <w:r>
        <w:rPr>
          <w:rFonts w:hint="eastAsia"/>
        </w:rPr>
        <w:t>大治町福祉用具購入費受領委任払制度</w:t>
      </w:r>
      <w:r w:rsidR="00315B09" w:rsidRPr="00315B09">
        <w:rPr>
          <w:rFonts w:hint="eastAsia"/>
        </w:rPr>
        <w:t>取扱事業者登録届出書</w:t>
      </w:r>
    </w:p>
    <w:p w:rsidR="00D80B89" w:rsidRDefault="00D80B89" w:rsidP="00D94D78">
      <w:pPr>
        <w:spacing w:line="240" w:lineRule="exact"/>
      </w:pPr>
    </w:p>
    <w:p w:rsidR="00D80B89" w:rsidRDefault="008D2BA0" w:rsidP="008D2BA0">
      <w:pPr>
        <w:ind w:right="142"/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D80B89">
        <w:rPr>
          <w:rFonts w:hint="eastAsia"/>
        </w:rPr>
        <w:t xml:space="preserve">年　　月　　日　</w:t>
      </w:r>
    </w:p>
    <w:p w:rsidR="00D80B89" w:rsidRDefault="00D80B89" w:rsidP="00D80B89">
      <w:r>
        <w:rPr>
          <w:rFonts w:hint="eastAsia"/>
        </w:rPr>
        <w:t xml:space="preserve">　</w:t>
      </w:r>
      <w:r w:rsidR="0062763F">
        <w:rPr>
          <w:rFonts w:hint="eastAsia"/>
        </w:rPr>
        <w:t>（宛</w:t>
      </w:r>
      <w:r w:rsidR="003B6C8D">
        <w:rPr>
          <w:rFonts w:hint="eastAsia"/>
        </w:rPr>
        <w:t>先）</w:t>
      </w:r>
      <w:r w:rsidR="00AB7BB1">
        <w:rPr>
          <w:rFonts w:hint="eastAsia"/>
        </w:rPr>
        <w:t>大治町</w:t>
      </w:r>
      <w:r>
        <w:rPr>
          <w:rFonts w:hint="eastAsia"/>
        </w:rPr>
        <w:t>長</w:t>
      </w:r>
      <w:r w:rsidR="00944D8B">
        <w:rPr>
          <w:rFonts w:hint="eastAsia"/>
        </w:rPr>
        <w:t xml:space="preserve">　様</w:t>
      </w:r>
    </w:p>
    <w:p w:rsidR="00D80B89" w:rsidRDefault="00D80B89" w:rsidP="00D94D78">
      <w:pPr>
        <w:spacing w:line="240" w:lineRule="exact"/>
      </w:pPr>
    </w:p>
    <w:p w:rsidR="00D80B89" w:rsidRDefault="00D80B89" w:rsidP="00D80B89">
      <w:pPr>
        <w:ind w:firstLineChars="1715" w:firstLine="4861"/>
      </w:pPr>
      <w:r>
        <w:rPr>
          <w:rFonts w:hint="eastAsia"/>
        </w:rPr>
        <w:t xml:space="preserve">事業者名称　　　　　　　　　　　</w:t>
      </w:r>
    </w:p>
    <w:p w:rsidR="00D80B89" w:rsidRDefault="00D80B89" w:rsidP="00D80B89"/>
    <w:p w:rsidR="00D80B89" w:rsidRDefault="00F5271C" w:rsidP="00D80B89">
      <w:pPr>
        <w:ind w:firstLineChars="1719" w:firstLine="4873"/>
      </w:pPr>
      <w:r>
        <w:rPr>
          <w:rFonts w:hint="eastAsia"/>
        </w:rPr>
        <w:t xml:space="preserve">代表者氏名　　　　　　　　　</w:t>
      </w:r>
    </w:p>
    <w:p w:rsidR="00D80B89" w:rsidRDefault="00D80B89" w:rsidP="00D80B89"/>
    <w:p w:rsidR="00D80B89" w:rsidRDefault="00D80B89" w:rsidP="00F80FBC">
      <w:pPr>
        <w:spacing w:line="240" w:lineRule="exact"/>
      </w:pPr>
      <w:r>
        <w:rPr>
          <w:rFonts w:hint="eastAsia"/>
        </w:rPr>
        <w:t xml:space="preserve">　</w:t>
      </w:r>
      <w:r w:rsidRPr="00F80FBC">
        <w:rPr>
          <w:rFonts w:hint="eastAsia"/>
          <w:sz w:val="22"/>
        </w:rPr>
        <w:t>介護保険法に基づ</w:t>
      </w:r>
      <w:r w:rsidR="00D43292" w:rsidRPr="00F80FBC">
        <w:rPr>
          <w:rFonts w:hint="eastAsia"/>
          <w:sz w:val="22"/>
        </w:rPr>
        <w:t>く特定福祉用具及び特定介護予防福祉用具を販売するに際し</w:t>
      </w:r>
      <w:r w:rsidRPr="00F80FBC">
        <w:rPr>
          <w:rFonts w:hint="eastAsia"/>
          <w:sz w:val="22"/>
        </w:rPr>
        <w:t>、</w:t>
      </w:r>
      <w:r w:rsidR="00AB7BB1" w:rsidRPr="00F80FBC">
        <w:rPr>
          <w:rFonts w:hint="eastAsia"/>
          <w:sz w:val="22"/>
        </w:rPr>
        <w:t>大治町</w:t>
      </w:r>
      <w:r w:rsidRPr="00F80FBC">
        <w:rPr>
          <w:rFonts w:hint="eastAsia"/>
          <w:sz w:val="22"/>
        </w:rPr>
        <w:t>の定める</w:t>
      </w:r>
      <w:r w:rsidR="00D43292" w:rsidRPr="00F80FBC">
        <w:rPr>
          <w:rFonts w:hint="eastAsia"/>
          <w:sz w:val="22"/>
        </w:rPr>
        <w:t>福祉用具購入費</w:t>
      </w:r>
      <w:r w:rsidR="00315B09" w:rsidRPr="00F80FBC">
        <w:rPr>
          <w:rFonts w:hint="eastAsia"/>
          <w:sz w:val="22"/>
        </w:rPr>
        <w:t>受領委任払制度取扱事業者として</w:t>
      </w:r>
      <w:r w:rsidRPr="00F80FBC">
        <w:rPr>
          <w:rFonts w:hint="eastAsia"/>
          <w:sz w:val="22"/>
        </w:rPr>
        <w:t>登録を受けたいので、別添の誓約書を添えて以下のとおり届</w:t>
      </w:r>
      <w:r w:rsidR="002F3BE5" w:rsidRPr="00F80FBC">
        <w:rPr>
          <w:rFonts w:hint="eastAsia"/>
          <w:sz w:val="22"/>
        </w:rPr>
        <w:t>け</w:t>
      </w:r>
      <w:r w:rsidRPr="00F80FBC">
        <w:rPr>
          <w:rFonts w:hint="eastAsia"/>
          <w:sz w:val="22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823"/>
        <w:gridCol w:w="6331"/>
      </w:tblGrid>
      <w:tr w:rsidR="00D80B89" w:rsidTr="00F42AAF">
        <w:trPr>
          <w:trHeight w:val="456"/>
        </w:trPr>
        <w:tc>
          <w:tcPr>
            <w:tcW w:w="3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B89" w:rsidRDefault="00F42AAF" w:rsidP="00F42AAF">
            <w:pPr>
              <w:spacing w:line="300" w:lineRule="exact"/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AAF" w:rsidRDefault="00F42AAF" w:rsidP="00F42AAF">
            <w:pPr>
              <w:spacing w:line="300" w:lineRule="exact"/>
            </w:pPr>
          </w:p>
        </w:tc>
      </w:tr>
      <w:tr w:rsidR="00F42AAF" w:rsidTr="00F42AAF">
        <w:trPr>
          <w:trHeight w:val="277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42AAF" w:rsidRDefault="00F42AAF" w:rsidP="00F80FBC">
            <w:pPr>
              <w:spacing w:line="240" w:lineRule="exact"/>
              <w:jc w:val="center"/>
              <w:rPr>
                <w:sz w:val="21"/>
              </w:rPr>
            </w:pPr>
            <w:r w:rsidRPr="00F80FBC">
              <w:rPr>
                <w:rFonts w:hint="eastAsia"/>
                <w:sz w:val="21"/>
              </w:rPr>
              <w:t>ふりがな</w:t>
            </w:r>
          </w:p>
        </w:tc>
        <w:tc>
          <w:tcPr>
            <w:tcW w:w="633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2AAF" w:rsidRDefault="00F42AAF" w:rsidP="00F80FBC">
            <w:pPr>
              <w:spacing w:line="240" w:lineRule="exact"/>
            </w:pPr>
          </w:p>
        </w:tc>
      </w:tr>
      <w:tr w:rsidR="00D80B89" w:rsidTr="00413700">
        <w:trPr>
          <w:trHeight w:val="576"/>
        </w:trPr>
        <w:tc>
          <w:tcPr>
            <w:tcW w:w="322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6331" w:type="dxa"/>
            <w:tcBorders>
              <w:top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F42AAF">
        <w:trPr>
          <w:trHeight w:val="277"/>
        </w:trPr>
        <w:tc>
          <w:tcPr>
            <w:tcW w:w="3221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80B89" w:rsidRDefault="00D80B89" w:rsidP="00181456">
            <w:pPr>
              <w:spacing w:line="240" w:lineRule="exact"/>
              <w:jc w:val="center"/>
            </w:pPr>
            <w:r w:rsidRPr="00F80FBC">
              <w:rPr>
                <w:rFonts w:hint="eastAsia"/>
                <w:sz w:val="21"/>
              </w:rPr>
              <w:t>ふりがな</w:t>
            </w:r>
          </w:p>
        </w:tc>
        <w:tc>
          <w:tcPr>
            <w:tcW w:w="6331" w:type="dxa"/>
            <w:tcBorders>
              <w:bottom w:val="dotted" w:sz="4" w:space="0" w:color="auto"/>
              <w:right w:val="single" w:sz="12" w:space="0" w:color="auto"/>
            </w:tcBorders>
          </w:tcPr>
          <w:p w:rsidR="00D80B89" w:rsidRDefault="00D80B89" w:rsidP="00181456">
            <w:pPr>
              <w:spacing w:line="240" w:lineRule="exact"/>
            </w:pPr>
          </w:p>
        </w:tc>
      </w:tr>
      <w:tr w:rsidR="00D80B89" w:rsidTr="00413700">
        <w:trPr>
          <w:trHeight w:val="579"/>
        </w:trPr>
        <w:tc>
          <w:tcPr>
            <w:tcW w:w="322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31" w:type="dxa"/>
            <w:tcBorders>
              <w:top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D94D78">
        <w:trPr>
          <w:trHeight w:val="618"/>
        </w:trPr>
        <w:tc>
          <w:tcPr>
            <w:tcW w:w="3221" w:type="dxa"/>
            <w:gridSpan w:val="2"/>
            <w:tcBorders>
              <w:left w:val="single" w:sz="12" w:space="0" w:color="auto"/>
            </w:tcBorders>
            <w:vAlign w:val="center"/>
          </w:tcPr>
          <w:p w:rsidR="00D80B89" w:rsidRDefault="00D94D78" w:rsidP="00413700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94D78" w:rsidTr="00D94D78">
        <w:trPr>
          <w:trHeight w:val="697"/>
        </w:trPr>
        <w:tc>
          <w:tcPr>
            <w:tcW w:w="3221" w:type="dxa"/>
            <w:gridSpan w:val="2"/>
            <w:tcBorders>
              <w:left w:val="single" w:sz="12" w:space="0" w:color="auto"/>
            </w:tcBorders>
            <w:vAlign w:val="center"/>
          </w:tcPr>
          <w:p w:rsidR="00D94D78" w:rsidRDefault="00D94D78" w:rsidP="00413700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94D78" w:rsidRDefault="00D94D78" w:rsidP="00F01B1D">
            <w:r>
              <w:rPr>
                <w:rFonts w:hint="eastAsia"/>
              </w:rPr>
              <w:t>〒　　　－</w:t>
            </w:r>
          </w:p>
        </w:tc>
      </w:tr>
      <w:tr w:rsidR="00D80B89" w:rsidTr="00413700">
        <w:tc>
          <w:tcPr>
            <w:tcW w:w="1398" w:type="dxa"/>
            <w:vMerge w:val="restart"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ascii="ＭＳ 明朝" w:hAnsi="ＭＳ 明朝"/>
                <w:sz w:val="22"/>
                <w:szCs w:val="22"/>
              </w:rPr>
              <w:t>FAX</w:t>
            </w:r>
            <w:r w:rsidRPr="0041370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3221" w:type="dxa"/>
            <w:gridSpan w:val="2"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944D8B">
        <w:tc>
          <w:tcPr>
            <w:tcW w:w="32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331" w:type="dxa"/>
            <w:tcBorders>
              <w:bottom w:val="single" w:sz="12" w:space="0" w:color="auto"/>
              <w:right w:val="single" w:sz="12" w:space="0" w:color="auto"/>
            </w:tcBorders>
          </w:tcPr>
          <w:p w:rsidR="00D80B89" w:rsidRDefault="00D80B89" w:rsidP="00F01B1D"/>
        </w:tc>
      </w:tr>
    </w:tbl>
    <w:p w:rsidR="00D80B89" w:rsidRDefault="00D80B89" w:rsidP="00D94D78">
      <w:pPr>
        <w:spacing w:line="160" w:lineRule="exact"/>
      </w:pPr>
    </w:p>
    <w:p w:rsidR="00181456" w:rsidRDefault="00181456" w:rsidP="00181456">
      <w:pPr>
        <w:spacing w:line="260" w:lineRule="exact"/>
      </w:pPr>
      <w:r>
        <w:rPr>
          <w:rFonts w:hint="eastAsia"/>
        </w:rPr>
        <w:t xml:space="preserve">　</w:t>
      </w:r>
      <w:r w:rsidRPr="00181456">
        <w:rPr>
          <w:rFonts w:hint="eastAsia"/>
          <w:sz w:val="20"/>
        </w:rPr>
        <w:t>なお、大治町居宅介護</w:t>
      </w:r>
      <w:r w:rsidRPr="00181456">
        <w:rPr>
          <w:rFonts w:hint="eastAsia"/>
          <w:sz w:val="20"/>
        </w:rPr>
        <w:t>(</w:t>
      </w:r>
      <w:r w:rsidRPr="00181456">
        <w:rPr>
          <w:rFonts w:hint="eastAsia"/>
          <w:sz w:val="20"/>
        </w:rPr>
        <w:t>介護予防</w:t>
      </w:r>
      <w:r w:rsidRPr="00181456">
        <w:rPr>
          <w:rFonts w:hint="eastAsia"/>
          <w:sz w:val="20"/>
        </w:rPr>
        <w:t>)</w:t>
      </w:r>
      <w:r w:rsidRPr="00181456">
        <w:rPr>
          <w:rFonts w:hint="eastAsia"/>
          <w:sz w:val="20"/>
        </w:rPr>
        <w:t>福祉用具購費受領委任払制度に基づき、私が受ける居宅介護</w:t>
      </w:r>
      <w:r w:rsidRPr="00181456">
        <w:rPr>
          <w:rFonts w:hint="eastAsia"/>
          <w:sz w:val="20"/>
        </w:rPr>
        <w:t>(</w:t>
      </w:r>
      <w:r w:rsidRPr="00181456">
        <w:rPr>
          <w:rFonts w:hint="eastAsia"/>
          <w:sz w:val="20"/>
        </w:rPr>
        <w:t>介護予防</w:t>
      </w:r>
      <w:r w:rsidRPr="00181456">
        <w:rPr>
          <w:rFonts w:hint="eastAsia"/>
          <w:sz w:val="20"/>
        </w:rPr>
        <w:t>)</w:t>
      </w:r>
      <w:r w:rsidRPr="00181456">
        <w:rPr>
          <w:rFonts w:hint="eastAsia"/>
          <w:sz w:val="20"/>
        </w:rPr>
        <w:t>福祉用具購入費については、下記の口座へ振り込んでください。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55"/>
        <w:gridCol w:w="435"/>
        <w:gridCol w:w="457"/>
        <w:gridCol w:w="425"/>
        <w:gridCol w:w="1154"/>
        <w:gridCol w:w="521"/>
        <w:gridCol w:w="523"/>
        <w:gridCol w:w="524"/>
        <w:gridCol w:w="523"/>
        <w:gridCol w:w="230"/>
        <w:gridCol w:w="293"/>
        <w:gridCol w:w="521"/>
        <w:gridCol w:w="523"/>
        <w:gridCol w:w="521"/>
        <w:gridCol w:w="523"/>
        <w:gridCol w:w="561"/>
      </w:tblGrid>
      <w:tr w:rsidR="005C69E5" w:rsidTr="005C69E5">
        <w:trPr>
          <w:trHeight w:val="10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9E5" w:rsidRPr="00F80FBC" w:rsidRDefault="00F80FBC" w:rsidP="00F80FBC">
            <w:pPr>
              <w:jc w:val="center"/>
              <w:rPr>
                <w:rFonts w:asciiTheme="minorEastAsia" w:eastAsiaTheme="minorEastAsia" w:hAnsiTheme="minorEastAsia"/>
              </w:rPr>
            </w:pPr>
            <w:r w:rsidRPr="00F80FBC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居宅介護(介護予防)福祉用具購入</w:t>
            </w:r>
            <w:r w:rsidR="009E5333" w:rsidRPr="00F80FBC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  <w:r w:rsidRPr="00F80FBC">
              <w:rPr>
                <w:rFonts w:asciiTheme="minorEastAsia" w:eastAsiaTheme="minorEastAsia" w:hAnsiTheme="minorEastAsia" w:hint="eastAsia"/>
                <w:sz w:val="21"/>
                <w:szCs w:val="21"/>
              </w:rPr>
              <w:t>の代</w:t>
            </w:r>
            <w:r w:rsidRPr="00F80FBC">
              <w:rPr>
                <w:rFonts w:asciiTheme="minorEastAsia" w:eastAsiaTheme="minorEastAsia" w:hAnsiTheme="minorEastAsia" w:hint="eastAsia"/>
                <w:sz w:val="21"/>
              </w:rPr>
              <w:t>理受領に係る登録口座</w:t>
            </w:r>
          </w:p>
        </w:tc>
      </w:tr>
      <w:tr w:rsidR="005C69E5" w:rsidTr="005C69E5">
        <w:tc>
          <w:tcPr>
            <w:tcW w:w="1648" w:type="pct"/>
            <w:gridSpan w:val="5"/>
            <w:tcBorders>
              <w:left w:val="single" w:sz="12" w:space="0" w:color="auto"/>
              <w:bottom w:val="single" w:sz="12" w:space="0" w:color="FFFFFF"/>
              <w:right w:val="single" w:sz="4" w:space="0" w:color="FFFFFF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銀　　行</w:t>
            </w:r>
          </w:p>
        </w:tc>
        <w:tc>
          <w:tcPr>
            <w:tcW w:w="1422" w:type="pct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5C69E5" w:rsidRDefault="005C69E5" w:rsidP="005C69E5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本　店</w:t>
            </w:r>
          </w:p>
          <w:p w:rsidR="005C69E5" w:rsidRDefault="005C69E5" w:rsidP="005C69E5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支　店</w:t>
            </w:r>
          </w:p>
          <w:p w:rsidR="005C69E5" w:rsidRPr="00FD3AE1" w:rsidRDefault="005C69E5" w:rsidP="005C69E5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出張所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5C69E5" w:rsidRPr="00FD3AE1" w:rsidRDefault="005C69E5" w:rsidP="005C69E5">
            <w:pPr>
              <w:spacing w:line="240" w:lineRule="exact"/>
              <w:jc w:val="center"/>
              <w:rPr>
                <w:sz w:val="21"/>
              </w:rPr>
            </w:pPr>
            <w:r w:rsidRPr="001C6218">
              <w:rPr>
                <w:rFonts w:hint="eastAsia"/>
                <w:sz w:val="20"/>
              </w:rPr>
              <w:t>種目</w:t>
            </w:r>
          </w:p>
        </w:tc>
        <w:tc>
          <w:tcPr>
            <w:tcW w:w="1537" w:type="pct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rPr>
                <w:sz w:val="21"/>
              </w:rPr>
            </w:pPr>
            <w:r w:rsidRPr="001C6218">
              <w:rPr>
                <w:rFonts w:hint="eastAsia"/>
                <w:sz w:val="20"/>
              </w:rPr>
              <w:t>１普通預金</w:t>
            </w:r>
            <w:r w:rsidRPr="001C6218">
              <w:rPr>
                <w:rFonts w:hint="eastAsia"/>
                <w:sz w:val="20"/>
              </w:rPr>
              <w:t xml:space="preserve"> </w:t>
            </w:r>
            <w:r w:rsidRPr="001C6218">
              <w:rPr>
                <w:rFonts w:hint="eastAsia"/>
                <w:sz w:val="20"/>
              </w:rPr>
              <w:t>２当座預金</w:t>
            </w:r>
          </w:p>
        </w:tc>
      </w:tr>
      <w:tr w:rsidR="005C69E5" w:rsidTr="005C69E5">
        <w:trPr>
          <w:trHeight w:val="301"/>
        </w:trPr>
        <w:tc>
          <w:tcPr>
            <w:tcW w:w="1648" w:type="pct"/>
            <w:gridSpan w:val="5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4" w:space="0" w:color="FFFFFF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信用金庫</w:t>
            </w:r>
          </w:p>
          <w:p w:rsidR="005C69E5" w:rsidRPr="00FD3AE1" w:rsidRDefault="005C69E5" w:rsidP="005C69E5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kern w:val="0"/>
                <w:sz w:val="21"/>
              </w:rPr>
              <w:t>農</w:t>
            </w:r>
            <w:r>
              <w:rPr>
                <w:rFonts w:hint="eastAsia"/>
                <w:kern w:val="0"/>
                <w:sz w:val="21"/>
              </w:rPr>
              <w:t xml:space="preserve">　　</w:t>
            </w:r>
            <w:r w:rsidRPr="00FD3AE1">
              <w:rPr>
                <w:rFonts w:hint="eastAsia"/>
                <w:kern w:val="0"/>
                <w:sz w:val="21"/>
              </w:rPr>
              <w:t>協</w:t>
            </w:r>
          </w:p>
        </w:tc>
        <w:tc>
          <w:tcPr>
            <w:tcW w:w="1422" w:type="pct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C69E5" w:rsidRPr="00FD3AE1" w:rsidRDefault="005C69E5" w:rsidP="005C69E5">
            <w:pPr>
              <w:spacing w:line="200" w:lineRule="exact"/>
              <w:jc w:val="right"/>
              <w:rPr>
                <w:kern w:val="0"/>
                <w:sz w:val="21"/>
              </w:rPr>
            </w:pPr>
          </w:p>
        </w:tc>
        <w:tc>
          <w:tcPr>
            <w:tcW w:w="393" w:type="pct"/>
            <w:gridSpan w:val="2"/>
            <w:vMerge/>
          </w:tcPr>
          <w:p w:rsidR="005C69E5" w:rsidRPr="00FD3AE1" w:rsidRDefault="005C69E5" w:rsidP="005C69E5">
            <w:pPr>
              <w:spacing w:line="240" w:lineRule="exact"/>
              <w:rPr>
                <w:sz w:val="21"/>
              </w:rPr>
            </w:pPr>
          </w:p>
        </w:tc>
        <w:tc>
          <w:tcPr>
            <w:tcW w:w="1537" w:type="pct"/>
            <w:gridSpan w:val="6"/>
            <w:vMerge/>
            <w:tcBorders>
              <w:right w:val="single" w:sz="12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1"/>
              </w:rPr>
            </w:pPr>
          </w:p>
        </w:tc>
      </w:tr>
      <w:tr w:rsidR="005C69E5" w:rsidTr="005C69E5">
        <w:trPr>
          <w:trHeight w:val="81"/>
        </w:trPr>
        <w:tc>
          <w:tcPr>
            <w:tcW w:w="1648" w:type="pct"/>
            <w:gridSpan w:val="5"/>
            <w:tcBorders>
              <w:top w:val="single" w:sz="12" w:space="0" w:color="FFFFFF"/>
              <w:left w:val="single" w:sz="12" w:space="0" w:color="auto"/>
              <w:right w:val="single" w:sz="4" w:space="0" w:color="FFFFFF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組　　合</w:t>
            </w:r>
          </w:p>
        </w:tc>
        <w:tc>
          <w:tcPr>
            <w:tcW w:w="1422" w:type="pct"/>
            <w:gridSpan w:val="4"/>
            <w:vMerge/>
            <w:tcBorders>
              <w:left w:val="single" w:sz="4" w:space="0" w:color="FFFFFF"/>
            </w:tcBorders>
            <w:vAlign w:val="center"/>
          </w:tcPr>
          <w:p w:rsidR="005C69E5" w:rsidRPr="00FD3AE1" w:rsidRDefault="005C69E5" w:rsidP="005C69E5">
            <w:pPr>
              <w:spacing w:line="200" w:lineRule="exact"/>
              <w:jc w:val="right"/>
              <w:rPr>
                <w:sz w:val="21"/>
              </w:rPr>
            </w:pPr>
          </w:p>
        </w:tc>
        <w:tc>
          <w:tcPr>
            <w:tcW w:w="1930" w:type="pct"/>
            <w:gridSpan w:val="8"/>
            <w:tcBorders>
              <w:right w:val="single" w:sz="12" w:space="0" w:color="auto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jc w:val="center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口座番号</w:t>
            </w:r>
          </w:p>
        </w:tc>
      </w:tr>
      <w:tr w:rsidR="005C69E5" w:rsidTr="005C69E5">
        <w:trPr>
          <w:trHeight w:val="580"/>
        </w:trPr>
        <w:tc>
          <w:tcPr>
            <w:tcW w:w="722" w:type="pct"/>
            <w:tcBorders>
              <w:left w:val="single" w:sz="12" w:space="0" w:color="auto"/>
            </w:tcBorders>
            <w:vAlign w:val="center"/>
          </w:tcPr>
          <w:p w:rsidR="005C69E5" w:rsidRPr="00FD3AE1" w:rsidRDefault="005C69E5" w:rsidP="005C69E5">
            <w:pPr>
              <w:spacing w:line="240" w:lineRule="exact"/>
              <w:jc w:val="center"/>
              <w:rPr>
                <w:sz w:val="22"/>
              </w:rPr>
            </w:pPr>
            <w:r w:rsidRPr="00FD3AE1">
              <w:rPr>
                <w:rFonts w:hint="eastAsia"/>
                <w:sz w:val="22"/>
              </w:rPr>
              <w:t>金融機関</w:t>
            </w:r>
          </w:p>
          <w:p w:rsidR="005C69E5" w:rsidRPr="00FD3AE1" w:rsidRDefault="005C69E5" w:rsidP="005C69E5">
            <w:pPr>
              <w:spacing w:line="240" w:lineRule="exact"/>
              <w:jc w:val="center"/>
              <w:rPr>
                <w:sz w:val="22"/>
              </w:rPr>
            </w:pPr>
            <w:r w:rsidRPr="008D2BA0">
              <w:rPr>
                <w:rFonts w:hint="eastAsia"/>
                <w:spacing w:val="75"/>
                <w:kern w:val="0"/>
                <w:sz w:val="22"/>
                <w:fitText w:val="1032" w:id="-2022892798"/>
              </w:rPr>
              <w:t>コー</w:t>
            </w:r>
            <w:r w:rsidRPr="008D2BA0">
              <w:rPr>
                <w:rFonts w:hint="eastAsia"/>
                <w:kern w:val="0"/>
                <w:sz w:val="22"/>
                <w:fitText w:val="1032" w:id="-2022892798"/>
              </w:rPr>
              <w:t>ド</w:t>
            </w:r>
          </w:p>
        </w:tc>
        <w:tc>
          <w:tcPr>
            <w:tcW w:w="238" w:type="pct"/>
            <w:tcBorders>
              <w:right w:val="dashed" w:sz="4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2"/>
              </w:rPr>
            </w:pPr>
          </w:p>
        </w:tc>
        <w:tc>
          <w:tcPr>
            <w:tcW w:w="228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2"/>
              </w:rPr>
            </w:pPr>
          </w:p>
        </w:tc>
        <w:tc>
          <w:tcPr>
            <w:tcW w:w="239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2"/>
              </w:rPr>
            </w:pPr>
          </w:p>
        </w:tc>
        <w:tc>
          <w:tcPr>
            <w:tcW w:w="222" w:type="pct"/>
            <w:tcBorders>
              <w:left w:val="dashed" w:sz="4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:rsidR="005C69E5" w:rsidRPr="00FD3AE1" w:rsidRDefault="005C69E5" w:rsidP="005C69E5">
            <w:pPr>
              <w:spacing w:line="240" w:lineRule="exact"/>
              <w:jc w:val="center"/>
              <w:rPr>
                <w:sz w:val="22"/>
              </w:rPr>
            </w:pPr>
            <w:r w:rsidRPr="008D2BA0">
              <w:rPr>
                <w:rFonts w:hint="eastAsia"/>
                <w:spacing w:val="135"/>
                <w:kern w:val="0"/>
                <w:sz w:val="22"/>
                <w:fitText w:val="774" w:id="-2022892797"/>
              </w:rPr>
              <w:t>店</w:t>
            </w:r>
            <w:r w:rsidRPr="008D2BA0">
              <w:rPr>
                <w:rFonts w:hint="eastAsia"/>
                <w:spacing w:val="7"/>
                <w:kern w:val="0"/>
                <w:sz w:val="22"/>
                <w:fitText w:val="774" w:id="-2022892797"/>
              </w:rPr>
              <w:t>舗</w:t>
            </w:r>
          </w:p>
          <w:p w:rsidR="005C69E5" w:rsidRPr="00FD3AE1" w:rsidRDefault="005C69E5" w:rsidP="005C69E5">
            <w:pPr>
              <w:spacing w:line="240" w:lineRule="exact"/>
              <w:jc w:val="center"/>
              <w:rPr>
                <w:sz w:val="22"/>
              </w:rPr>
            </w:pPr>
            <w:r w:rsidRPr="00FD3AE1">
              <w:rPr>
                <w:rFonts w:hint="eastAsia"/>
                <w:sz w:val="22"/>
              </w:rPr>
              <w:t>コード</w:t>
            </w:r>
          </w:p>
        </w:tc>
        <w:tc>
          <w:tcPr>
            <w:tcW w:w="272" w:type="pct"/>
            <w:tcBorders>
              <w:right w:val="dashed" w:sz="4" w:space="0" w:color="auto"/>
            </w:tcBorders>
          </w:tcPr>
          <w:p w:rsidR="005C69E5" w:rsidRPr="00FD3AE1" w:rsidRDefault="005C69E5" w:rsidP="005C69E5">
            <w:pPr>
              <w:spacing w:line="240" w:lineRule="exact"/>
              <w:rPr>
                <w:sz w:val="22"/>
              </w:rPr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4" w:type="pct"/>
            <w:tcBorders>
              <w:lef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3" w:type="pct"/>
            <w:tcBorders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3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  <w:tc>
          <w:tcPr>
            <w:tcW w:w="293" w:type="pct"/>
            <w:tcBorders>
              <w:left w:val="dashed" w:sz="4" w:space="0" w:color="auto"/>
              <w:right w:val="single" w:sz="12" w:space="0" w:color="auto"/>
            </w:tcBorders>
          </w:tcPr>
          <w:p w:rsidR="005C69E5" w:rsidRDefault="005C69E5" w:rsidP="005C69E5">
            <w:pPr>
              <w:spacing w:line="240" w:lineRule="exact"/>
            </w:pPr>
          </w:p>
        </w:tc>
      </w:tr>
      <w:tr w:rsidR="005C69E5" w:rsidTr="005C69E5">
        <w:trPr>
          <w:trHeight w:val="317"/>
        </w:trPr>
        <w:tc>
          <w:tcPr>
            <w:tcW w:w="959" w:type="pct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5C69E5" w:rsidRDefault="005C69E5" w:rsidP="005C69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41" w:type="pct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:rsidR="005C69E5" w:rsidRDefault="005C69E5" w:rsidP="005C69E5"/>
        </w:tc>
      </w:tr>
      <w:tr w:rsidR="005C69E5" w:rsidTr="005C69E5">
        <w:trPr>
          <w:trHeight w:val="558"/>
        </w:trPr>
        <w:tc>
          <w:tcPr>
            <w:tcW w:w="959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9E5" w:rsidRDefault="005C69E5" w:rsidP="005C69E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041" w:type="pct"/>
            <w:gridSpan w:val="1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C69E5" w:rsidRDefault="005C69E5" w:rsidP="005C69E5"/>
        </w:tc>
      </w:tr>
    </w:tbl>
    <w:p w:rsidR="00D80B89" w:rsidRDefault="00D80B89" w:rsidP="00D80B89"/>
    <w:p w:rsidR="00D80B89" w:rsidRDefault="00D80B89">
      <w:r>
        <w:rPr>
          <w:rFonts w:hint="eastAsia"/>
        </w:rPr>
        <w:t>備考　用紙の大きさは、</w:t>
      </w:r>
      <w:r w:rsidR="005A2FC6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D80B89" w:rsidSect="00181456">
      <w:pgSz w:w="11906" w:h="16838" w:code="9"/>
      <w:pgMar w:top="1418" w:right="1134" w:bottom="1134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AF" w:rsidRDefault="00F42AAF">
      <w:r>
        <w:separator/>
      </w:r>
    </w:p>
  </w:endnote>
  <w:endnote w:type="continuationSeparator" w:id="0">
    <w:p w:rsidR="00F42AAF" w:rsidRDefault="00F4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AF" w:rsidRDefault="00F42AAF">
      <w:r>
        <w:separator/>
      </w:r>
    </w:p>
  </w:footnote>
  <w:footnote w:type="continuationSeparator" w:id="0">
    <w:p w:rsidR="00F42AAF" w:rsidRDefault="00F4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3077D"/>
    <w:rsid w:val="00181456"/>
    <w:rsid w:val="002D198E"/>
    <w:rsid w:val="002F3BE5"/>
    <w:rsid w:val="00315B09"/>
    <w:rsid w:val="003278BE"/>
    <w:rsid w:val="00371C52"/>
    <w:rsid w:val="003803A0"/>
    <w:rsid w:val="003A536D"/>
    <w:rsid w:val="003B6C8D"/>
    <w:rsid w:val="003F2BD3"/>
    <w:rsid w:val="00413700"/>
    <w:rsid w:val="00443D8B"/>
    <w:rsid w:val="00474CA6"/>
    <w:rsid w:val="004823F9"/>
    <w:rsid w:val="004C72EA"/>
    <w:rsid w:val="004D0F20"/>
    <w:rsid w:val="004D2476"/>
    <w:rsid w:val="004E6608"/>
    <w:rsid w:val="004F6967"/>
    <w:rsid w:val="005A2FC6"/>
    <w:rsid w:val="005C480A"/>
    <w:rsid w:val="005C69E5"/>
    <w:rsid w:val="005D5BCE"/>
    <w:rsid w:val="005D7DCF"/>
    <w:rsid w:val="005E057A"/>
    <w:rsid w:val="0062763F"/>
    <w:rsid w:val="00677B7A"/>
    <w:rsid w:val="006E3ABE"/>
    <w:rsid w:val="006F2B02"/>
    <w:rsid w:val="00732577"/>
    <w:rsid w:val="007343D7"/>
    <w:rsid w:val="007675E3"/>
    <w:rsid w:val="00770142"/>
    <w:rsid w:val="00782DA8"/>
    <w:rsid w:val="008205D4"/>
    <w:rsid w:val="008416D9"/>
    <w:rsid w:val="0085661B"/>
    <w:rsid w:val="00861192"/>
    <w:rsid w:val="008764C0"/>
    <w:rsid w:val="008D2BA0"/>
    <w:rsid w:val="0090267E"/>
    <w:rsid w:val="00914E86"/>
    <w:rsid w:val="00944D8B"/>
    <w:rsid w:val="00990EE2"/>
    <w:rsid w:val="009952B4"/>
    <w:rsid w:val="009E5333"/>
    <w:rsid w:val="00A946D7"/>
    <w:rsid w:val="00A95442"/>
    <w:rsid w:val="00A96256"/>
    <w:rsid w:val="00AB7BB1"/>
    <w:rsid w:val="00AD71BA"/>
    <w:rsid w:val="00B969A3"/>
    <w:rsid w:val="00C11A0B"/>
    <w:rsid w:val="00C77CD5"/>
    <w:rsid w:val="00C8776A"/>
    <w:rsid w:val="00D32F60"/>
    <w:rsid w:val="00D43292"/>
    <w:rsid w:val="00D80B89"/>
    <w:rsid w:val="00D94D78"/>
    <w:rsid w:val="00DB66FA"/>
    <w:rsid w:val="00DC2F05"/>
    <w:rsid w:val="00E01388"/>
    <w:rsid w:val="00E15C5B"/>
    <w:rsid w:val="00E42FE0"/>
    <w:rsid w:val="00E54E29"/>
    <w:rsid w:val="00EF6D4D"/>
    <w:rsid w:val="00F01B1D"/>
    <w:rsid w:val="00F42AAF"/>
    <w:rsid w:val="00F5271C"/>
    <w:rsid w:val="00F80FBC"/>
    <w:rsid w:val="00F862AC"/>
    <w:rsid w:val="00FA098A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B351373C</Template>
  <TotalTime>1</TotalTime>
  <Pages>1</Pages>
  <Words>405</Words>
  <Characters>146</Characters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2021-11-04T02:03:00Z</cp:lastPrinted>
  <dcterms:created xsi:type="dcterms:W3CDTF">2021-09-01T06:44:00Z</dcterms:created>
  <dcterms:modified xsi:type="dcterms:W3CDTF">2021-11-04T02:03:00Z</dcterms:modified>
</cp:coreProperties>
</file>